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6E2" w:rsidRPr="008366E2" w:rsidRDefault="008366E2" w:rsidP="008366E2">
      <w:pPr>
        <w:spacing w:after="0" w:line="240" w:lineRule="auto"/>
        <w:jc w:val="both"/>
        <w:rPr>
          <w:rFonts w:ascii="Bookman Old Style" w:hAnsi="Bookman Old Style"/>
          <w:sz w:val="44"/>
          <w:szCs w:val="24"/>
        </w:rPr>
      </w:pPr>
      <w:r w:rsidRPr="008366E2">
        <w:rPr>
          <w:rFonts w:ascii="Bookman Old Style" w:hAnsi="Bookman Old Style"/>
          <w:sz w:val="44"/>
          <w:szCs w:val="24"/>
        </w:rPr>
        <w:t xml:space="preserve">Alta Dirección </w:t>
      </w:r>
      <w:r w:rsidR="00700A32">
        <w:rPr>
          <w:rFonts w:ascii="Bookman Old Style" w:hAnsi="Bookman Old Style"/>
          <w:sz w:val="44"/>
          <w:szCs w:val="24"/>
        </w:rPr>
        <w:t>de Clínicas y Hospitales</w:t>
      </w:r>
    </w:p>
    <w:p w:rsidR="008366E2" w:rsidRPr="008366E2" w:rsidRDefault="008366E2" w:rsidP="008366E2">
      <w:pPr>
        <w:spacing w:after="0" w:line="240" w:lineRule="auto"/>
        <w:jc w:val="both"/>
        <w:rPr>
          <w:rFonts w:ascii="Bookman Old Style" w:hAnsi="Bookman Old Style"/>
          <w:sz w:val="20"/>
          <w:szCs w:val="24"/>
        </w:rPr>
      </w:pPr>
      <w:r w:rsidRPr="008366E2">
        <w:rPr>
          <w:rFonts w:ascii="Bookman Old Style" w:hAnsi="Bookman Old Style"/>
          <w:sz w:val="20"/>
          <w:szCs w:val="24"/>
        </w:rPr>
        <w:t>Marcos Vergara</w:t>
      </w:r>
      <w:r w:rsidR="00E07477">
        <w:rPr>
          <w:rFonts w:ascii="Bookman Old Style" w:hAnsi="Bookman Old Style"/>
          <w:sz w:val="20"/>
          <w:szCs w:val="24"/>
        </w:rPr>
        <w:t xml:space="preserve"> Iturriaga es médico cirujano, D</w:t>
      </w:r>
      <w:r w:rsidRPr="008366E2">
        <w:rPr>
          <w:rFonts w:ascii="Bookman Old Style" w:hAnsi="Bookman Old Style"/>
          <w:sz w:val="20"/>
          <w:szCs w:val="24"/>
        </w:rPr>
        <w:t xml:space="preserve">octor en Salud Pública, Magíster en Administración en Salud, Profesor </w:t>
      </w:r>
      <w:r w:rsidR="00E07477">
        <w:rPr>
          <w:rFonts w:ascii="Bookman Old Style" w:hAnsi="Bookman Old Style"/>
          <w:sz w:val="20"/>
          <w:szCs w:val="24"/>
        </w:rPr>
        <w:t>Asociado</w:t>
      </w:r>
      <w:r w:rsidRPr="008366E2">
        <w:rPr>
          <w:rFonts w:ascii="Bookman Old Style" w:hAnsi="Bookman Old Style"/>
          <w:sz w:val="20"/>
          <w:szCs w:val="24"/>
        </w:rPr>
        <w:t xml:space="preserve"> de la Facultad de Medicina de la Universidad de Chile y académico del programa de Políticas y Gestión de la Escuela de Salud Pública.</w:t>
      </w:r>
      <w:r w:rsidR="00F07B24">
        <w:rPr>
          <w:rFonts w:ascii="Bookman Old Style" w:hAnsi="Bookman Old Style"/>
          <w:sz w:val="20"/>
          <w:szCs w:val="24"/>
        </w:rPr>
        <w:t xml:space="preserve"> </w:t>
      </w:r>
      <w:r w:rsidR="009F2492">
        <w:rPr>
          <w:rFonts w:ascii="Bookman Old Style" w:hAnsi="Bookman Old Style"/>
          <w:sz w:val="20"/>
          <w:szCs w:val="24"/>
        </w:rPr>
        <w:t>Es</w:t>
      </w:r>
      <w:r w:rsidR="00E07477">
        <w:rPr>
          <w:rFonts w:ascii="Bookman Old Style" w:hAnsi="Bookman Old Style"/>
          <w:sz w:val="20"/>
          <w:szCs w:val="24"/>
        </w:rPr>
        <w:t>,</w:t>
      </w:r>
      <w:r w:rsidR="009F2492">
        <w:rPr>
          <w:rFonts w:ascii="Bookman Old Style" w:hAnsi="Bookman Old Style"/>
          <w:sz w:val="20"/>
          <w:szCs w:val="24"/>
        </w:rPr>
        <w:t xml:space="preserve"> a su vez</w:t>
      </w:r>
      <w:r w:rsidR="00E07477">
        <w:rPr>
          <w:rFonts w:ascii="Bookman Old Style" w:hAnsi="Bookman Old Style"/>
          <w:sz w:val="20"/>
          <w:szCs w:val="24"/>
        </w:rPr>
        <w:t>,</w:t>
      </w:r>
      <w:r w:rsidR="009F2492">
        <w:rPr>
          <w:rFonts w:ascii="Bookman Old Style" w:hAnsi="Bookman Old Style"/>
          <w:sz w:val="20"/>
          <w:szCs w:val="24"/>
        </w:rPr>
        <w:t xml:space="preserve"> </w:t>
      </w:r>
      <w:r w:rsidR="00F07B24">
        <w:rPr>
          <w:rFonts w:ascii="Bookman Old Style" w:hAnsi="Bookman Old Style"/>
          <w:sz w:val="20"/>
          <w:szCs w:val="24"/>
        </w:rPr>
        <w:t>Director del Instituto de Neurocirugía.</w:t>
      </w:r>
    </w:p>
    <w:p w:rsidR="008366E2" w:rsidRDefault="008366E2" w:rsidP="008366E2">
      <w:pPr>
        <w:spacing w:after="0" w:line="240" w:lineRule="auto"/>
        <w:jc w:val="both"/>
        <w:rPr>
          <w:rFonts w:ascii="Bookman Old Style" w:hAnsi="Bookman Old Style"/>
          <w:sz w:val="24"/>
          <w:szCs w:val="24"/>
        </w:rPr>
      </w:pPr>
    </w:p>
    <w:p w:rsidR="002F7D6F" w:rsidRDefault="00F07B24" w:rsidP="00F07B24">
      <w:pPr>
        <w:spacing w:after="0" w:line="240" w:lineRule="auto"/>
        <w:jc w:val="both"/>
        <w:rPr>
          <w:rFonts w:ascii="Bookman Old Style" w:hAnsi="Bookman Old Style"/>
          <w:sz w:val="24"/>
          <w:szCs w:val="24"/>
        </w:rPr>
      </w:pPr>
      <w:r>
        <w:rPr>
          <w:rFonts w:ascii="Bookman Old Style" w:hAnsi="Bookman Old Style"/>
          <w:sz w:val="24"/>
          <w:szCs w:val="24"/>
        </w:rPr>
        <w:t xml:space="preserve">En Agosto del año 2011, Amanda </w:t>
      </w:r>
      <w:proofErr w:type="spellStart"/>
      <w:r>
        <w:rPr>
          <w:rFonts w:ascii="Bookman Old Style" w:hAnsi="Bookman Old Style"/>
          <w:sz w:val="24"/>
          <w:szCs w:val="24"/>
        </w:rPr>
        <w:t>Goodall</w:t>
      </w:r>
      <w:proofErr w:type="spellEnd"/>
      <w:r>
        <w:rPr>
          <w:rFonts w:ascii="Bookman Old Style" w:hAnsi="Bookman Old Style"/>
          <w:sz w:val="24"/>
          <w:szCs w:val="24"/>
        </w:rPr>
        <w:t xml:space="preserve">, Investigadora Senior Asociada del IZA </w:t>
      </w:r>
      <w:proofErr w:type="spellStart"/>
      <w:r>
        <w:rPr>
          <w:rFonts w:ascii="Bookman Old Style" w:hAnsi="Bookman Old Style"/>
          <w:sz w:val="24"/>
          <w:szCs w:val="24"/>
        </w:rPr>
        <w:t>Institute</w:t>
      </w:r>
      <w:proofErr w:type="spellEnd"/>
      <w:r>
        <w:rPr>
          <w:rFonts w:ascii="Bookman Old Style" w:hAnsi="Bookman Old Style"/>
          <w:sz w:val="24"/>
          <w:szCs w:val="24"/>
        </w:rPr>
        <w:t xml:space="preserve"> of </w:t>
      </w:r>
      <w:proofErr w:type="spellStart"/>
      <w:r>
        <w:rPr>
          <w:rFonts w:ascii="Bookman Old Style" w:hAnsi="Bookman Old Style"/>
          <w:sz w:val="24"/>
          <w:szCs w:val="24"/>
        </w:rPr>
        <w:t>the</w:t>
      </w:r>
      <w:proofErr w:type="spellEnd"/>
      <w:r>
        <w:rPr>
          <w:rFonts w:ascii="Bookman Old Style" w:hAnsi="Bookman Old Style"/>
          <w:sz w:val="24"/>
          <w:szCs w:val="24"/>
        </w:rPr>
        <w:t xml:space="preserve"> </w:t>
      </w:r>
      <w:proofErr w:type="spellStart"/>
      <w:r>
        <w:rPr>
          <w:rFonts w:ascii="Bookman Old Style" w:hAnsi="Bookman Old Style"/>
          <w:sz w:val="24"/>
          <w:szCs w:val="24"/>
        </w:rPr>
        <w:t>Study</w:t>
      </w:r>
      <w:proofErr w:type="spellEnd"/>
      <w:r>
        <w:rPr>
          <w:rFonts w:ascii="Bookman Old Style" w:hAnsi="Bookman Old Style"/>
          <w:sz w:val="24"/>
          <w:szCs w:val="24"/>
        </w:rPr>
        <w:t xml:space="preserve"> of Lab</w:t>
      </w:r>
      <w:bookmarkStart w:id="0" w:name="_GoBack"/>
      <w:bookmarkEnd w:id="0"/>
      <w:r>
        <w:rPr>
          <w:rFonts w:ascii="Bookman Old Style" w:hAnsi="Bookman Old Style"/>
          <w:sz w:val="24"/>
          <w:szCs w:val="24"/>
        </w:rPr>
        <w:t>or</w:t>
      </w:r>
      <w:r w:rsidR="009F2492">
        <w:rPr>
          <w:rFonts w:ascii="Bookman Old Style" w:hAnsi="Bookman Old Style"/>
          <w:sz w:val="24"/>
          <w:szCs w:val="24"/>
        </w:rPr>
        <w:t>,</w:t>
      </w:r>
      <w:r>
        <w:rPr>
          <w:rFonts w:ascii="Bookman Old Style" w:hAnsi="Bookman Old Style"/>
          <w:sz w:val="24"/>
          <w:szCs w:val="24"/>
        </w:rPr>
        <w:t xml:space="preserve"> se preguntó si existiría una asociación entre el liderazgo médic</w:t>
      </w:r>
      <w:r w:rsidR="009F2492">
        <w:rPr>
          <w:rFonts w:ascii="Bookman Old Style" w:hAnsi="Bookman Old Style"/>
          <w:sz w:val="24"/>
          <w:szCs w:val="24"/>
        </w:rPr>
        <w:t xml:space="preserve">o de clínicas y hospitales y </w:t>
      </w:r>
      <w:r>
        <w:rPr>
          <w:rFonts w:ascii="Bookman Old Style" w:hAnsi="Bookman Old Style"/>
          <w:sz w:val="24"/>
          <w:szCs w:val="24"/>
        </w:rPr>
        <w:t xml:space="preserve">mejores resultados. Con información del 2009 proveniente de los 100 hospitales top en Estados Unidos, separando entre líderes médicos y no médicos, </w:t>
      </w:r>
      <w:proofErr w:type="spellStart"/>
      <w:r>
        <w:rPr>
          <w:rFonts w:ascii="Bookman Old Style" w:hAnsi="Bookman Old Style"/>
          <w:sz w:val="24"/>
          <w:szCs w:val="24"/>
        </w:rPr>
        <w:t>Goodall</w:t>
      </w:r>
      <w:proofErr w:type="spellEnd"/>
      <w:r>
        <w:rPr>
          <w:rFonts w:ascii="Bookman Old Style" w:hAnsi="Bookman Old Style"/>
          <w:sz w:val="24"/>
          <w:szCs w:val="24"/>
        </w:rPr>
        <w:t xml:space="preserve"> demostró que tal asociación sí existía.</w:t>
      </w:r>
      <w:r w:rsidR="008366E2">
        <w:rPr>
          <w:rFonts w:ascii="Bookman Old Style" w:hAnsi="Bookman Old Style"/>
          <w:sz w:val="24"/>
          <w:szCs w:val="24"/>
        </w:rPr>
        <w:t xml:space="preserve"> </w:t>
      </w:r>
      <w:r>
        <w:rPr>
          <w:rFonts w:ascii="Bookman Old Style" w:hAnsi="Bookman Old Style"/>
          <w:sz w:val="24"/>
          <w:szCs w:val="24"/>
        </w:rPr>
        <w:t xml:space="preserve">Médicos con formación en gestión lo hacían mejor que no médicos. Estos hallazgos, a pesar de su trascendencia, no siguieron siendo estudiados, al punto que </w:t>
      </w:r>
      <w:proofErr w:type="spellStart"/>
      <w:r>
        <w:rPr>
          <w:rFonts w:ascii="Bookman Old Style" w:hAnsi="Bookman Old Style"/>
          <w:sz w:val="24"/>
          <w:szCs w:val="24"/>
        </w:rPr>
        <w:t>Stoller</w:t>
      </w:r>
      <w:proofErr w:type="spellEnd"/>
      <w:r>
        <w:rPr>
          <w:rFonts w:ascii="Bookman Old Style" w:hAnsi="Bookman Old Style"/>
          <w:sz w:val="24"/>
          <w:szCs w:val="24"/>
        </w:rPr>
        <w:t xml:space="preserve">, J., la propia Amanda </w:t>
      </w:r>
      <w:proofErr w:type="spellStart"/>
      <w:r>
        <w:rPr>
          <w:rFonts w:ascii="Bookman Old Style" w:hAnsi="Bookman Old Style"/>
          <w:sz w:val="24"/>
          <w:szCs w:val="24"/>
        </w:rPr>
        <w:t>Goodall</w:t>
      </w:r>
      <w:proofErr w:type="spellEnd"/>
      <w:r>
        <w:rPr>
          <w:rFonts w:ascii="Bookman Old Style" w:hAnsi="Bookman Old Style"/>
          <w:sz w:val="24"/>
          <w:szCs w:val="24"/>
        </w:rPr>
        <w:t xml:space="preserve"> y Baker, A. hacen referencia a esta materia pendiente a propósito de una publicación acerca de liderazgo en la Harvard Business </w:t>
      </w:r>
      <w:proofErr w:type="spellStart"/>
      <w:r>
        <w:rPr>
          <w:rFonts w:ascii="Bookman Old Style" w:hAnsi="Bookman Old Style"/>
          <w:sz w:val="24"/>
          <w:szCs w:val="24"/>
        </w:rPr>
        <w:t>Review</w:t>
      </w:r>
      <w:proofErr w:type="spellEnd"/>
      <w:r>
        <w:rPr>
          <w:rFonts w:ascii="Bookman Old Style" w:hAnsi="Bookman Old Style"/>
          <w:sz w:val="24"/>
          <w:szCs w:val="24"/>
        </w:rPr>
        <w:t xml:space="preserve"> de Diciembre del 2016. ¿A qué podría deberse esta diferencia? se preguntan estos inves</w:t>
      </w:r>
      <w:r w:rsidR="009F2492">
        <w:rPr>
          <w:rFonts w:ascii="Bookman Old Style" w:hAnsi="Bookman Old Style"/>
          <w:sz w:val="24"/>
          <w:szCs w:val="24"/>
        </w:rPr>
        <w:t>tigadores. Por cierto tal cosa</w:t>
      </w:r>
      <w:r w:rsidR="00E07477">
        <w:rPr>
          <w:rFonts w:ascii="Bookman Old Style" w:hAnsi="Bookman Old Style"/>
          <w:sz w:val="24"/>
          <w:szCs w:val="24"/>
        </w:rPr>
        <w:t>, salvo por una especulación,</w:t>
      </w:r>
      <w:r w:rsidR="009F2492">
        <w:rPr>
          <w:rFonts w:ascii="Bookman Old Style" w:hAnsi="Bookman Old Style"/>
          <w:sz w:val="24"/>
          <w:szCs w:val="24"/>
        </w:rPr>
        <w:t xml:space="preserve"> tampoc</w:t>
      </w:r>
      <w:r>
        <w:rPr>
          <w:rFonts w:ascii="Bookman Old Style" w:hAnsi="Bookman Old Style"/>
          <w:sz w:val="24"/>
          <w:szCs w:val="24"/>
        </w:rPr>
        <w:t>o será respondida en este artículo.</w:t>
      </w:r>
    </w:p>
    <w:p w:rsidR="00F07B24" w:rsidRDefault="00F07B24" w:rsidP="00F07B24">
      <w:pPr>
        <w:spacing w:after="0" w:line="240" w:lineRule="auto"/>
        <w:jc w:val="both"/>
        <w:rPr>
          <w:rFonts w:ascii="Bookman Old Style" w:hAnsi="Bookman Old Style"/>
          <w:sz w:val="24"/>
          <w:szCs w:val="24"/>
        </w:rPr>
      </w:pPr>
    </w:p>
    <w:p w:rsidR="00F07B24" w:rsidRDefault="009F2492" w:rsidP="00F07B24">
      <w:pPr>
        <w:spacing w:after="0" w:line="240" w:lineRule="auto"/>
        <w:jc w:val="both"/>
        <w:rPr>
          <w:rFonts w:ascii="Bookman Old Style" w:hAnsi="Bookman Old Style"/>
          <w:sz w:val="24"/>
          <w:szCs w:val="24"/>
        </w:rPr>
      </w:pPr>
      <w:r>
        <w:rPr>
          <w:rFonts w:ascii="Bookman Old Style" w:hAnsi="Bookman Old Style"/>
          <w:sz w:val="24"/>
          <w:szCs w:val="24"/>
        </w:rPr>
        <w:t xml:space="preserve">Sin embargo, hace un par de días hemos conocido una noticia </w:t>
      </w:r>
      <w:r w:rsidR="00B1598A">
        <w:rPr>
          <w:rFonts w:ascii="Bookman Old Style" w:hAnsi="Bookman Old Style"/>
          <w:sz w:val="24"/>
          <w:szCs w:val="24"/>
        </w:rPr>
        <w:t xml:space="preserve">prácticamente </w:t>
      </w:r>
      <w:r>
        <w:rPr>
          <w:rFonts w:ascii="Bookman Old Style" w:hAnsi="Bookman Old Style"/>
          <w:sz w:val="24"/>
          <w:szCs w:val="24"/>
        </w:rPr>
        <w:t>inédita</w:t>
      </w:r>
      <w:r w:rsidR="00B1598A">
        <w:rPr>
          <w:rFonts w:ascii="Bookman Old Style" w:hAnsi="Bookman Old Style"/>
          <w:sz w:val="24"/>
          <w:szCs w:val="24"/>
        </w:rPr>
        <w:t>. Por primera vez en la</w:t>
      </w:r>
      <w:r>
        <w:rPr>
          <w:rFonts w:ascii="Bookman Old Style" w:hAnsi="Bookman Old Style"/>
          <w:sz w:val="24"/>
          <w:szCs w:val="24"/>
        </w:rPr>
        <w:t xml:space="preserve"> </w:t>
      </w:r>
      <w:r w:rsidR="00B1598A">
        <w:rPr>
          <w:rFonts w:ascii="Bookman Old Style" w:hAnsi="Bookman Old Style"/>
          <w:sz w:val="24"/>
          <w:szCs w:val="24"/>
        </w:rPr>
        <w:t>historia, un médico cirujano es</w:t>
      </w:r>
      <w:r>
        <w:rPr>
          <w:rFonts w:ascii="Bookman Old Style" w:hAnsi="Bookman Old Style"/>
          <w:sz w:val="24"/>
          <w:szCs w:val="24"/>
        </w:rPr>
        <w:t xml:space="preserve"> designado como Gerente General de una </w:t>
      </w:r>
      <w:r w:rsidR="003B35DE">
        <w:rPr>
          <w:rFonts w:ascii="Bookman Old Style" w:hAnsi="Bookman Old Style"/>
          <w:sz w:val="24"/>
          <w:szCs w:val="24"/>
        </w:rPr>
        <w:t xml:space="preserve">de las más </w:t>
      </w:r>
      <w:r>
        <w:rPr>
          <w:rFonts w:ascii="Bookman Old Style" w:hAnsi="Bookman Old Style"/>
          <w:sz w:val="24"/>
          <w:szCs w:val="24"/>
        </w:rPr>
        <w:t>importante</w:t>
      </w:r>
      <w:r w:rsidR="003B35DE">
        <w:rPr>
          <w:rFonts w:ascii="Bookman Old Style" w:hAnsi="Bookman Old Style"/>
          <w:sz w:val="24"/>
          <w:szCs w:val="24"/>
        </w:rPr>
        <w:t>s</w:t>
      </w:r>
      <w:r>
        <w:rPr>
          <w:rFonts w:ascii="Bookman Old Style" w:hAnsi="Bookman Old Style"/>
          <w:sz w:val="24"/>
          <w:szCs w:val="24"/>
        </w:rPr>
        <w:t xml:space="preserve"> Clínica</w:t>
      </w:r>
      <w:r w:rsidR="003B35DE">
        <w:rPr>
          <w:rFonts w:ascii="Bookman Old Style" w:hAnsi="Bookman Old Style"/>
          <w:sz w:val="24"/>
          <w:szCs w:val="24"/>
        </w:rPr>
        <w:t>s</w:t>
      </w:r>
      <w:r w:rsidR="00B1598A">
        <w:rPr>
          <w:rFonts w:ascii="Bookman Old Style" w:hAnsi="Bookman Old Style"/>
          <w:sz w:val="24"/>
          <w:szCs w:val="24"/>
        </w:rPr>
        <w:t xml:space="preserve"> de la industria</w:t>
      </w:r>
      <w:r>
        <w:rPr>
          <w:rFonts w:ascii="Bookman Old Style" w:hAnsi="Bookman Old Style"/>
          <w:sz w:val="24"/>
          <w:szCs w:val="24"/>
        </w:rPr>
        <w:t xml:space="preserve">. En efecto, el Dr. Jaime </w:t>
      </w:r>
      <w:proofErr w:type="spellStart"/>
      <w:r>
        <w:rPr>
          <w:rFonts w:ascii="Bookman Old Style" w:hAnsi="Bookman Old Style"/>
          <w:sz w:val="24"/>
          <w:szCs w:val="24"/>
        </w:rPr>
        <w:t>Mañalic</w:t>
      </w:r>
      <w:proofErr w:type="spellEnd"/>
      <w:r>
        <w:rPr>
          <w:rFonts w:ascii="Bookman Old Style" w:hAnsi="Bookman Old Style"/>
          <w:sz w:val="24"/>
          <w:szCs w:val="24"/>
        </w:rPr>
        <w:t>, ex Ministro de Salud y ex Director M</w:t>
      </w:r>
      <w:r w:rsidR="00B1598A">
        <w:rPr>
          <w:rFonts w:ascii="Bookman Old Style" w:hAnsi="Bookman Old Style"/>
          <w:sz w:val="24"/>
          <w:szCs w:val="24"/>
        </w:rPr>
        <w:t>édico de Clínica Las Condes, ha sido</w:t>
      </w:r>
      <w:r>
        <w:rPr>
          <w:rFonts w:ascii="Bookman Old Style" w:hAnsi="Bookman Old Style"/>
          <w:sz w:val="24"/>
          <w:szCs w:val="24"/>
        </w:rPr>
        <w:t xml:space="preserve"> puesto a la cabeza </w:t>
      </w:r>
      <w:r w:rsidR="00B1598A">
        <w:rPr>
          <w:rFonts w:ascii="Bookman Old Style" w:hAnsi="Bookman Old Style"/>
          <w:sz w:val="24"/>
          <w:szCs w:val="24"/>
        </w:rPr>
        <w:t xml:space="preserve">de </w:t>
      </w:r>
      <w:r>
        <w:rPr>
          <w:rFonts w:ascii="Bookman Old Style" w:hAnsi="Bookman Old Style"/>
          <w:sz w:val="24"/>
          <w:szCs w:val="24"/>
        </w:rPr>
        <w:t>esta última organización.</w:t>
      </w:r>
      <w:r w:rsidR="003B35DE">
        <w:rPr>
          <w:rFonts w:ascii="Bookman Old Style" w:hAnsi="Bookman Old Style"/>
          <w:sz w:val="24"/>
          <w:szCs w:val="24"/>
        </w:rPr>
        <w:t xml:space="preserve"> Si bien hubo </w:t>
      </w:r>
      <w:r w:rsidR="007465E9">
        <w:rPr>
          <w:rFonts w:ascii="Bookman Old Style" w:hAnsi="Bookman Old Style"/>
          <w:sz w:val="24"/>
          <w:szCs w:val="24"/>
        </w:rPr>
        <w:t xml:space="preserve">antes </w:t>
      </w:r>
      <w:r w:rsidR="003B35DE">
        <w:rPr>
          <w:rFonts w:ascii="Bookman Old Style" w:hAnsi="Bookman Old Style"/>
          <w:sz w:val="24"/>
          <w:szCs w:val="24"/>
        </w:rPr>
        <w:t>en esta historia sectorial la designación d</w:t>
      </w:r>
      <w:r w:rsidR="0079701E">
        <w:rPr>
          <w:rFonts w:ascii="Bookman Old Style" w:hAnsi="Bookman Old Style"/>
          <w:sz w:val="24"/>
          <w:szCs w:val="24"/>
        </w:rPr>
        <w:t>el Dr. Julio Montt Vidal en la Gerencia G</w:t>
      </w:r>
      <w:r w:rsidR="003B35DE">
        <w:rPr>
          <w:rFonts w:ascii="Bookman Old Style" w:hAnsi="Bookman Old Style"/>
          <w:sz w:val="24"/>
          <w:szCs w:val="24"/>
        </w:rPr>
        <w:t>eneral de Clínica Las Lilas</w:t>
      </w:r>
      <w:r w:rsidR="007465E9">
        <w:rPr>
          <w:rFonts w:ascii="Bookman Old Style" w:hAnsi="Bookman Old Style"/>
          <w:sz w:val="24"/>
          <w:szCs w:val="24"/>
        </w:rPr>
        <w:t>,</w:t>
      </w:r>
      <w:r w:rsidR="003B35DE">
        <w:rPr>
          <w:rFonts w:ascii="Bookman Old Style" w:hAnsi="Bookman Old Style"/>
          <w:sz w:val="24"/>
          <w:szCs w:val="24"/>
        </w:rPr>
        <w:t xml:space="preserve"> mientras estuvo en manos de </w:t>
      </w:r>
      <w:proofErr w:type="spellStart"/>
      <w:r w:rsidR="003B35DE">
        <w:rPr>
          <w:rFonts w:ascii="Bookman Old Style" w:hAnsi="Bookman Old Style"/>
          <w:sz w:val="24"/>
          <w:szCs w:val="24"/>
        </w:rPr>
        <w:t>Integramédica</w:t>
      </w:r>
      <w:proofErr w:type="spellEnd"/>
      <w:r w:rsidR="003B35DE">
        <w:rPr>
          <w:rFonts w:ascii="Bookman Old Style" w:hAnsi="Bookman Old Style"/>
          <w:sz w:val="24"/>
          <w:szCs w:val="24"/>
        </w:rPr>
        <w:t xml:space="preserve">, luego el proyecto se desmaterializó con la venta de la misma al grupo Mas Vida. Pero en su momento esto no fue más que la excepción que confirmaba la regla, pues en las clínicas del sector privado en Chile, incluso en aquel sin fines de lucro (mutualidades), el paradigma era que la cabeza debía estar en manos de un ingeniero o de alguien proveniente de las ciencias administrativas. </w:t>
      </w:r>
      <w:r w:rsidR="007465E9">
        <w:rPr>
          <w:rFonts w:ascii="Bookman Old Style" w:hAnsi="Bookman Old Style"/>
          <w:sz w:val="24"/>
          <w:szCs w:val="24"/>
        </w:rPr>
        <w:t>¿Los médicos? A tu cueva</w:t>
      </w:r>
      <w:r w:rsidR="00470D77">
        <w:rPr>
          <w:rFonts w:ascii="Bookman Old Style" w:hAnsi="Bookman Old Style"/>
          <w:sz w:val="24"/>
          <w:szCs w:val="24"/>
        </w:rPr>
        <w:t>,</w:t>
      </w:r>
      <w:r w:rsidR="007465E9">
        <w:rPr>
          <w:rFonts w:ascii="Bookman Old Style" w:hAnsi="Bookman Old Style"/>
          <w:sz w:val="24"/>
          <w:szCs w:val="24"/>
        </w:rPr>
        <w:t xml:space="preserve"> coipo. </w:t>
      </w:r>
      <w:r w:rsidR="00E07477">
        <w:rPr>
          <w:rFonts w:ascii="Bookman Old Style" w:hAnsi="Bookman Old Style"/>
          <w:sz w:val="24"/>
          <w:szCs w:val="24"/>
        </w:rPr>
        <w:t xml:space="preserve">Es decir, al pabellón, al poli, al servicio de emergencia, etc. </w:t>
      </w:r>
      <w:r w:rsidR="003B35DE">
        <w:rPr>
          <w:rFonts w:ascii="Bookman Old Style" w:hAnsi="Bookman Old Style"/>
          <w:sz w:val="24"/>
          <w:szCs w:val="24"/>
        </w:rPr>
        <w:t xml:space="preserve">Este paradigma, a mi entender, </w:t>
      </w:r>
      <w:r w:rsidR="00FA2FFD">
        <w:rPr>
          <w:rFonts w:ascii="Bookman Old Style" w:hAnsi="Bookman Old Style"/>
          <w:sz w:val="24"/>
          <w:szCs w:val="24"/>
        </w:rPr>
        <w:t xml:space="preserve">es el que </w:t>
      </w:r>
      <w:r w:rsidR="003B35DE">
        <w:rPr>
          <w:rFonts w:ascii="Bookman Old Style" w:hAnsi="Bookman Old Style"/>
          <w:sz w:val="24"/>
          <w:szCs w:val="24"/>
        </w:rPr>
        <w:t>hoy ha sido definitivamente roto</w:t>
      </w:r>
      <w:r w:rsidR="0079701E">
        <w:rPr>
          <w:rFonts w:ascii="Bookman Old Style" w:hAnsi="Bookman Old Style"/>
          <w:sz w:val="24"/>
          <w:szCs w:val="24"/>
        </w:rPr>
        <w:t xml:space="preserve"> con </w:t>
      </w:r>
      <w:proofErr w:type="spellStart"/>
      <w:r w:rsidR="0079701E">
        <w:rPr>
          <w:rFonts w:ascii="Bookman Old Style" w:hAnsi="Bookman Old Style"/>
          <w:sz w:val="24"/>
          <w:szCs w:val="24"/>
        </w:rPr>
        <w:t>Mañalic</w:t>
      </w:r>
      <w:proofErr w:type="spellEnd"/>
      <w:r w:rsidR="0079701E">
        <w:rPr>
          <w:rFonts w:ascii="Bookman Old Style" w:hAnsi="Bookman Old Style"/>
          <w:sz w:val="24"/>
          <w:szCs w:val="24"/>
        </w:rPr>
        <w:t xml:space="preserve"> en Las Condes.</w:t>
      </w:r>
    </w:p>
    <w:p w:rsidR="0079701E" w:rsidRDefault="0079701E" w:rsidP="00F07B24">
      <w:pPr>
        <w:spacing w:after="0" w:line="240" w:lineRule="auto"/>
        <w:jc w:val="both"/>
        <w:rPr>
          <w:rFonts w:ascii="Bookman Old Style" w:hAnsi="Bookman Old Style"/>
          <w:sz w:val="24"/>
          <w:szCs w:val="24"/>
        </w:rPr>
      </w:pPr>
    </w:p>
    <w:p w:rsidR="0079701E" w:rsidRDefault="0079701E" w:rsidP="00F07B24">
      <w:pPr>
        <w:spacing w:after="0" w:line="240" w:lineRule="auto"/>
        <w:jc w:val="both"/>
        <w:rPr>
          <w:rFonts w:ascii="Bookman Old Style" w:hAnsi="Bookman Old Style"/>
          <w:sz w:val="24"/>
          <w:szCs w:val="24"/>
        </w:rPr>
      </w:pPr>
      <w:r>
        <w:rPr>
          <w:rFonts w:ascii="Bookman Old Style" w:hAnsi="Bookman Old Style"/>
          <w:sz w:val="24"/>
          <w:szCs w:val="24"/>
        </w:rPr>
        <w:t xml:space="preserve">En el sector público el paradigma siempre fue el opuesto y la Dirección de los hospitales, equivalente a la Gerencia General de las clínicas, solía recaer en el mejor de los clínicos, especialmente cuando aquel ya entraba en edad y era el momento de reconocerle. </w:t>
      </w:r>
      <w:r w:rsidR="007465E9">
        <w:rPr>
          <w:rFonts w:ascii="Bookman Old Style" w:hAnsi="Bookman Old Style"/>
          <w:sz w:val="24"/>
          <w:szCs w:val="24"/>
        </w:rPr>
        <w:t>Porque en realidad el asunto de la gestión a pocos importaba</w:t>
      </w:r>
      <w:r w:rsidR="00B85FBC">
        <w:rPr>
          <w:rFonts w:ascii="Bookman Old Style" w:hAnsi="Bookman Old Style"/>
          <w:sz w:val="24"/>
          <w:szCs w:val="24"/>
        </w:rPr>
        <w:t xml:space="preserve"> en el sistema público chileno</w:t>
      </w:r>
      <w:r w:rsidR="007465E9">
        <w:rPr>
          <w:rFonts w:ascii="Bookman Old Style" w:hAnsi="Bookman Old Style"/>
          <w:sz w:val="24"/>
          <w:szCs w:val="24"/>
        </w:rPr>
        <w:t xml:space="preserve">, según el propio Abraham </w:t>
      </w:r>
      <w:proofErr w:type="spellStart"/>
      <w:r w:rsidR="007465E9">
        <w:rPr>
          <w:rFonts w:ascii="Bookman Old Style" w:hAnsi="Bookman Old Style"/>
          <w:sz w:val="24"/>
          <w:szCs w:val="24"/>
        </w:rPr>
        <w:t>Horwitz</w:t>
      </w:r>
      <w:proofErr w:type="spellEnd"/>
      <w:r w:rsidR="00E07477">
        <w:rPr>
          <w:rFonts w:ascii="Bookman Old Style" w:hAnsi="Bookman Old Style"/>
          <w:sz w:val="24"/>
          <w:szCs w:val="24"/>
        </w:rPr>
        <w:t xml:space="preserve">, </w:t>
      </w:r>
      <w:r w:rsidR="00B85FBC">
        <w:rPr>
          <w:rFonts w:ascii="Bookman Old Style" w:hAnsi="Bookman Old Style"/>
          <w:sz w:val="24"/>
          <w:szCs w:val="24"/>
        </w:rPr>
        <w:t xml:space="preserve">prestigioso salubrista </w:t>
      </w:r>
      <w:r w:rsidR="00E07477">
        <w:rPr>
          <w:rFonts w:ascii="Bookman Old Style" w:hAnsi="Bookman Old Style"/>
          <w:sz w:val="24"/>
          <w:szCs w:val="24"/>
        </w:rPr>
        <w:t>chileno que gobernó la Oficina Panamericana Sanitaria (OPS) por muchos años,</w:t>
      </w:r>
      <w:r w:rsidR="007465E9">
        <w:rPr>
          <w:rFonts w:ascii="Bookman Old Style" w:hAnsi="Bookman Old Style"/>
          <w:sz w:val="24"/>
          <w:szCs w:val="24"/>
        </w:rPr>
        <w:t xml:space="preserve"> ya jubilado nos describía</w:t>
      </w:r>
      <w:r w:rsidR="00B85FBC">
        <w:rPr>
          <w:rFonts w:ascii="Bookman Old Style" w:hAnsi="Bookman Old Style"/>
          <w:sz w:val="24"/>
          <w:szCs w:val="24"/>
        </w:rPr>
        <w:t xml:space="preserve"> en la tertulia</w:t>
      </w:r>
      <w:r w:rsidR="007465E9">
        <w:rPr>
          <w:rFonts w:ascii="Bookman Old Style" w:hAnsi="Bookman Old Style"/>
          <w:sz w:val="24"/>
          <w:szCs w:val="24"/>
        </w:rPr>
        <w:t xml:space="preserve">. Sin embargo, </w:t>
      </w:r>
      <w:r w:rsidR="00B85FBC">
        <w:rPr>
          <w:rFonts w:ascii="Bookman Old Style" w:hAnsi="Bookman Old Style"/>
          <w:sz w:val="24"/>
          <w:szCs w:val="24"/>
        </w:rPr>
        <w:t xml:space="preserve">habida cuenta de pequeños brotes de contagio multilateral, </w:t>
      </w:r>
      <w:r w:rsidR="007465E9">
        <w:rPr>
          <w:rFonts w:ascii="Bookman Old Style" w:hAnsi="Bookman Old Style"/>
          <w:sz w:val="24"/>
          <w:szCs w:val="24"/>
        </w:rPr>
        <w:t>e</w:t>
      </w:r>
      <w:r>
        <w:rPr>
          <w:rFonts w:ascii="Bookman Old Style" w:hAnsi="Bookman Old Style"/>
          <w:sz w:val="24"/>
          <w:szCs w:val="24"/>
        </w:rPr>
        <w:t xml:space="preserve">ste paradigma ha sido modificado en los últimos años con el sistema de Alta Dirección Pública, </w:t>
      </w:r>
      <w:r>
        <w:rPr>
          <w:rFonts w:ascii="Bookman Old Style" w:hAnsi="Bookman Old Style"/>
          <w:sz w:val="24"/>
          <w:szCs w:val="24"/>
        </w:rPr>
        <w:lastRenderedPageBreak/>
        <w:t>que abrió las puertas al mérito y a médicos formados en administración, así como a otros profesionales de la administración</w:t>
      </w:r>
      <w:r w:rsidR="007465E9">
        <w:rPr>
          <w:rFonts w:ascii="Bookman Old Style" w:hAnsi="Bookman Old Style"/>
          <w:sz w:val="24"/>
          <w:szCs w:val="24"/>
        </w:rPr>
        <w:t xml:space="preserve"> interesados en el sector</w:t>
      </w:r>
      <w:r>
        <w:rPr>
          <w:rFonts w:ascii="Bookman Old Style" w:hAnsi="Bookman Old Style"/>
          <w:sz w:val="24"/>
          <w:szCs w:val="24"/>
        </w:rPr>
        <w:t>.</w:t>
      </w:r>
    </w:p>
    <w:p w:rsidR="0079701E" w:rsidRDefault="0079701E" w:rsidP="00F07B24">
      <w:pPr>
        <w:spacing w:after="0" w:line="240" w:lineRule="auto"/>
        <w:jc w:val="both"/>
        <w:rPr>
          <w:rFonts w:ascii="Bookman Old Style" w:hAnsi="Bookman Old Style"/>
          <w:sz w:val="24"/>
          <w:szCs w:val="24"/>
        </w:rPr>
      </w:pPr>
    </w:p>
    <w:p w:rsidR="0079701E" w:rsidRDefault="0079701E" w:rsidP="00F07B24">
      <w:pPr>
        <w:spacing w:after="0" w:line="240" w:lineRule="auto"/>
        <w:jc w:val="both"/>
        <w:rPr>
          <w:rFonts w:ascii="Bookman Old Style" w:hAnsi="Bookman Old Style"/>
          <w:sz w:val="24"/>
          <w:szCs w:val="24"/>
        </w:rPr>
      </w:pPr>
      <w:r>
        <w:rPr>
          <w:rFonts w:ascii="Bookman Old Style" w:hAnsi="Bookman Old Style"/>
          <w:sz w:val="24"/>
          <w:szCs w:val="24"/>
        </w:rPr>
        <w:t xml:space="preserve">No siendo la idea de este comentario ir más allá de lo que ya hemos descrito, preciso es también señalar que la Dirección Médica de la Clínica Las Condes ha dado un salto técnico importante con la designación en esa posición de la Dra. </w:t>
      </w:r>
      <w:proofErr w:type="spellStart"/>
      <w:r>
        <w:rPr>
          <w:rFonts w:ascii="Bookman Old Style" w:hAnsi="Bookman Old Style"/>
          <w:sz w:val="24"/>
          <w:szCs w:val="24"/>
        </w:rPr>
        <w:t>May</w:t>
      </w:r>
      <w:proofErr w:type="spellEnd"/>
      <w:r>
        <w:rPr>
          <w:rFonts w:ascii="Bookman Old Style" w:hAnsi="Bookman Old Style"/>
          <w:sz w:val="24"/>
          <w:szCs w:val="24"/>
        </w:rPr>
        <w:t xml:space="preserve"> </w:t>
      </w:r>
      <w:proofErr w:type="spellStart"/>
      <w:r>
        <w:rPr>
          <w:rFonts w:ascii="Bookman Old Style" w:hAnsi="Bookman Old Style"/>
          <w:sz w:val="24"/>
          <w:szCs w:val="24"/>
        </w:rPr>
        <w:t>Chomalí</w:t>
      </w:r>
      <w:proofErr w:type="spellEnd"/>
      <w:r>
        <w:rPr>
          <w:rFonts w:ascii="Bookman Old Style" w:hAnsi="Bookman Old Style"/>
          <w:sz w:val="24"/>
          <w:szCs w:val="24"/>
        </w:rPr>
        <w:t xml:space="preserve">, de quien se espera una impronta </w:t>
      </w:r>
      <w:r w:rsidR="00A96DD0">
        <w:rPr>
          <w:rFonts w:ascii="Bookman Old Style" w:hAnsi="Bookman Old Style"/>
          <w:sz w:val="24"/>
          <w:szCs w:val="24"/>
        </w:rPr>
        <w:t xml:space="preserve">técnica </w:t>
      </w:r>
      <w:r>
        <w:rPr>
          <w:rFonts w:ascii="Bookman Old Style" w:hAnsi="Bookman Old Style"/>
          <w:sz w:val="24"/>
          <w:szCs w:val="24"/>
        </w:rPr>
        <w:t>con más foco en la gestión clínica y la calidad de servicios.</w:t>
      </w:r>
    </w:p>
    <w:p w:rsidR="007465E9" w:rsidRDefault="007465E9" w:rsidP="00F07B24">
      <w:pPr>
        <w:spacing w:after="0" w:line="240" w:lineRule="auto"/>
        <w:jc w:val="both"/>
        <w:rPr>
          <w:rFonts w:ascii="Bookman Old Style" w:hAnsi="Bookman Old Style"/>
          <w:sz w:val="24"/>
          <w:szCs w:val="24"/>
        </w:rPr>
      </w:pPr>
    </w:p>
    <w:p w:rsidR="00E73F1B" w:rsidRDefault="00E73F1B" w:rsidP="00F07B24">
      <w:pPr>
        <w:spacing w:after="0" w:line="240" w:lineRule="auto"/>
        <w:jc w:val="both"/>
        <w:rPr>
          <w:rFonts w:ascii="Bookman Old Style" w:hAnsi="Bookman Old Style"/>
          <w:sz w:val="24"/>
          <w:szCs w:val="24"/>
        </w:rPr>
      </w:pPr>
      <w:r>
        <w:rPr>
          <w:rFonts w:ascii="Bookman Old Style" w:hAnsi="Bookman Old Style"/>
          <w:sz w:val="24"/>
          <w:szCs w:val="24"/>
        </w:rPr>
        <w:t xml:space="preserve">Ahora bien, cuál será el quid del asunto, la materia </w:t>
      </w:r>
      <w:r w:rsidR="00470D77">
        <w:rPr>
          <w:rFonts w:ascii="Bookman Old Style" w:hAnsi="Bookman Old Style"/>
          <w:sz w:val="24"/>
          <w:szCs w:val="24"/>
        </w:rPr>
        <w:t xml:space="preserve">que quedó </w:t>
      </w:r>
      <w:r>
        <w:rPr>
          <w:rFonts w:ascii="Bookman Old Style" w:hAnsi="Bookman Old Style"/>
          <w:sz w:val="24"/>
          <w:szCs w:val="24"/>
        </w:rPr>
        <w:t xml:space="preserve">pendiente para quienes dedican su tiempo a la investigación en </w:t>
      </w:r>
      <w:proofErr w:type="spellStart"/>
      <w:r>
        <w:rPr>
          <w:rFonts w:ascii="Bookman Old Style" w:hAnsi="Bookman Old Style"/>
          <w:sz w:val="24"/>
          <w:szCs w:val="24"/>
        </w:rPr>
        <w:t>business</w:t>
      </w:r>
      <w:proofErr w:type="spellEnd"/>
      <w:r>
        <w:rPr>
          <w:rFonts w:ascii="Bookman Old Style" w:hAnsi="Bookman Old Style"/>
          <w:sz w:val="24"/>
          <w:szCs w:val="24"/>
        </w:rPr>
        <w:t xml:space="preserve">, </w:t>
      </w:r>
      <w:proofErr w:type="spellStart"/>
      <w:r>
        <w:rPr>
          <w:rFonts w:ascii="Bookman Old Style" w:hAnsi="Bookman Old Style"/>
          <w:sz w:val="24"/>
          <w:szCs w:val="24"/>
        </w:rPr>
        <w:t>management</w:t>
      </w:r>
      <w:proofErr w:type="spellEnd"/>
      <w:r>
        <w:rPr>
          <w:rFonts w:ascii="Bookman Old Style" w:hAnsi="Bookman Old Style"/>
          <w:sz w:val="24"/>
          <w:szCs w:val="24"/>
        </w:rPr>
        <w:t xml:space="preserve"> o </w:t>
      </w:r>
      <w:r w:rsidR="007465E9">
        <w:rPr>
          <w:rFonts w:ascii="Bookman Old Style" w:hAnsi="Bookman Old Style"/>
          <w:sz w:val="24"/>
          <w:szCs w:val="24"/>
        </w:rPr>
        <w:t>“</w:t>
      </w:r>
      <w:r>
        <w:rPr>
          <w:rFonts w:ascii="Bookman Old Style" w:hAnsi="Bookman Old Style"/>
          <w:sz w:val="24"/>
          <w:szCs w:val="24"/>
        </w:rPr>
        <w:t>labor</w:t>
      </w:r>
      <w:r w:rsidR="007465E9">
        <w:rPr>
          <w:rFonts w:ascii="Bookman Old Style" w:hAnsi="Bookman Old Style"/>
          <w:sz w:val="24"/>
          <w:szCs w:val="24"/>
        </w:rPr>
        <w:t>”</w:t>
      </w:r>
      <w:r>
        <w:rPr>
          <w:rFonts w:ascii="Bookman Old Style" w:hAnsi="Bookman Old Style"/>
          <w:sz w:val="24"/>
          <w:szCs w:val="24"/>
        </w:rPr>
        <w:t xml:space="preserve"> en salud, como e</w:t>
      </w:r>
      <w:r w:rsidR="00A96DD0">
        <w:rPr>
          <w:rFonts w:ascii="Bookman Old Style" w:hAnsi="Bookman Old Style"/>
          <w:sz w:val="24"/>
          <w:szCs w:val="24"/>
        </w:rPr>
        <w:t xml:space="preserve">s el caso de Amanda </w:t>
      </w:r>
      <w:proofErr w:type="spellStart"/>
      <w:r w:rsidR="00A96DD0">
        <w:rPr>
          <w:rFonts w:ascii="Bookman Old Style" w:hAnsi="Bookman Old Style"/>
          <w:sz w:val="24"/>
          <w:szCs w:val="24"/>
        </w:rPr>
        <w:t>Goodall</w:t>
      </w:r>
      <w:proofErr w:type="spellEnd"/>
      <w:r w:rsidR="00A96DD0">
        <w:rPr>
          <w:rFonts w:ascii="Bookman Old Style" w:hAnsi="Bookman Old Style"/>
          <w:sz w:val="24"/>
          <w:szCs w:val="24"/>
        </w:rPr>
        <w:t>. C</w:t>
      </w:r>
      <w:r>
        <w:rPr>
          <w:rFonts w:ascii="Bookman Old Style" w:hAnsi="Bookman Old Style"/>
          <w:sz w:val="24"/>
          <w:szCs w:val="24"/>
        </w:rPr>
        <w:t xml:space="preserve">omo médico especializado en estos asuntos de la gestión, creo que hace diferencia haber vivido al comienzo los siete años de la carrera de medicina y su currículum oculto, hace diferencia haber conocido los constructos más elementales del negocio clínico que se tejía en los pasillos de </w:t>
      </w:r>
      <w:r w:rsidR="00A96DD0">
        <w:rPr>
          <w:rFonts w:ascii="Bookman Old Style" w:hAnsi="Bookman Old Style"/>
          <w:sz w:val="24"/>
          <w:szCs w:val="24"/>
        </w:rPr>
        <w:t>los hospitales donde nos formábamos</w:t>
      </w:r>
      <w:r>
        <w:rPr>
          <w:rFonts w:ascii="Bookman Old Style" w:hAnsi="Bookman Old Style"/>
          <w:sz w:val="24"/>
          <w:szCs w:val="24"/>
        </w:rPr>
        <w:t>. La esencia del giro.</w:t>
      </w:r>
      <w:r w:rsidR="00470D77">
        <w:rPr>
          <w:rFonts w:ascii="Bookman Old Style" w:hAnsi="Bookman Old Style"/>
          <w:sz w:val="24"/>
          <w:szCs w:val="24"/>
        </w:rPr>
        <w:t xml:space="preserve"> </w:t>
      </w:r>
      <w:r w:rsidR="00B85FBC">
        <w:rPr>
          <w:rFonts w:ascii="Bookman Old Style" w:hAnsi="Bookman Old Style"/>
          <w:sz w:val="24"/>
          <w:szCs w:val="24"/>
        </w:rPr>
        <w:t>La naturaleza del “negocio” médico</w:t>
      </w:r>
      <w:r w:rsidR="007465E9">
        <w:rPr>
          <w:rFonts w:ascii="Bookman Old Style" w:hAnsi="Bookman Old Style"/>
          <w:sz w:val="24"/>
          <w:szCs w:val="24"/>
        </w:rPr>
        <w:t>.</w:t>
      </w:r>
    </w:p>
    <w:p w:rsidR="00E73F1B" w:rsidRDefault="00E73F1B" w:rsidP="00F07B24">
      <w:pPr>
        <w:spacing w:after="0" w:line="240" w:lineRule="auto"/>
        <w:jc w:val="both"/>
        <w:rPr>
          <w:rFonts w:ascii="Bookman Old Style" w:hAnsi="Bookman Old Style"/>
          <w:sz w:val="24"/>
          <w:szCs w:val="24"/>
        </w:rPr>
      </w:pPr>
    </w:p>
    <w:p w:rsidR="00E73F1B" w:rsidRPr="008366E2" w:rsidRDefault="00E73F1B" w:rsidP="00F07B24">
      <w:pPr>
        <w:spacing w:after="0" w:line="240" w:lineRule="auto"/>
        <w:jc w:val="both"/>
        <w:rPr>
          <w:rFonts w:ascii="Bookman Old Style" w:hAnsi="Bookman Old Style"/>
          <w:sz w:val="24"/>
          <w:szCs w:val="24"/>
        </w:rPr>
      </w:pPr>
      <w:r>
        <w:rPr>
          <w:rFonts w:ascii="Bookman Old Style" w:hAnsi="Bookman Old Style"/>
          <w:sz w:val="24"/>
          <w:szCs w:val="24"/>
        </w:rPr>
        <w:t xml:space="preserve">De ahí es que surge, por lo demás, la idea de que los resultados </w:t>
      </w:r>
      <w:r w:rsidR="007465E9">
        <w:rPr>
          <w:rFonts w:ascii="Bookman Old Style" w:hAnsi="Bookman Old Style"/>
          <w:sz w:val="24"/>
          <w:szCs w:val="24"/>
        </w:rPr>
        <w:t xml:space="preserve">hospitalarios </w:t>
      </w:r>
      <w:r>
        <w:rPr>
          <w:rFonts w:ascii="Bookman Old Style" w:hAnsi="Bookman Old Style"/>
          <w:sz w:val="24"/>
          <w:szCs w:val="24"/>
        </w:rPr>
        <w:t xml:space="preserve">no son sólo una mezcla entre equilibrio financiero (o </w:t>
      </w:r>
      <w:r w:rsidR="007465E9">
        <w:rPr>
          <w:rFonts w:ascii="Bookman Old Style" w:hAnsi="Bookman Old Style"/>
          <w:sz w:val="24"/>
          <w:szCs w:val="24"/>
        </w:rPr>
        <w:t xml:space="preserve">excedentes, o </w:t>
      </w:r>
      <w:r>
        <w:rPr>
          <w:rFonts w:ascii="Bookman Old Style" w:hAnsi="Bookman Old Style"/>
          <w:sz w:val="24"/>
          <w:szCs w:val="24"/>
        </w:rPr>
        <w:t>lucro) y calidad percibida</w:t>
      </w:r>
      <w:r w:rsidR="00470D77">
        <w:rPr>
          <w:rFonts w:ascii="Bookman Old Style" w:hAnsi="Bookman Old Style"/>
          <w:sz w:val="24"/>
          <w:szCs w:val="24"/>
        </w:rPr>
        <w:t xml:space="preserve"> por el usuario/cliente</w:t>
      </w:r>
      <w:r>
        <w:rPr>
          <w:rFonts w:ascii="Bookman Old Style" w:hAnsi="Bookman Old Style"/>
          <w:sz w:val="24"/>
          <w:szCs w:val="24"/>
        </w:rPr>
        <w:t xml:space="preserve">, sino también </w:t>
      </w:r>
      <w:r w:rsidR="007465E9">
        <w:rPr>
          <w:rFonts w:ascii="Bookman Old Style" w:hAnsi="Bookman Old Style"/>
          <w:sz w:val="24"/>
          <w:szCs w:val="24"/>
        </w:rPr>
        <w:t>de resultados sanitarios que resultan de las buenas prácticas médicas</w:t>
      </w:r>
      <w:r w:rsidR="00470D77">
        <w:rPr>
          <w:rFonts w:ascii="Bookman Old Style" w:hAnsi="Bookman Old Style"/>
          <w:sz w:val="24"/>
          <w:szCs w:val="24"/>
        </w:rPr>
        <w:t xml:space="preserve"> y que no estamos acostumbrados a medir</w:t>
      </w:r>
      <w:r w:rsidR="007465E9">
        <w:rPr>
          <w:rFonts w:ascii="Bookman Old Style" w:hAnsi="Bookman Old Style"/>
          <w:sz w:val="24"/>
          <w:szCs w:val="24"/>
        </w:rPr>
        <w:t>.</w:t>
      </w:r>
    </w:p>
    <w:sectPr w:rsidR="00E73F1B" w:rsidRPr="008366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6E2"/>
    <w:rsid w:val="00211648"/>
    <w:rsid w:val="00291520"/>
    <w:rsid w:val="002F7D6F"/>
    <w:rsid w:val="003B35DE"/>
    <w:rsid w:val="00470D77"/>
    <w:rsid w:val="005D27B2"/>
    <w:rsid w:val="00603524"/>
    <w:rsid w:val="00700A32"/>
    <w:rsid w:val="00726BD9"/>
    <w:rsid w:val="007465E9"/>
    <w:rsid w:val="0079701E"/>
    <w:rsid w:val="008366E2"/>
    <w:rsid w:val="009830BD"/>
    <w:rsid w:val="00987B7F"/>
    <w:rsid w:val="009F2492"/>
    <w:rsid w:val="00A96DD0"/>
    <w:rsid w:val="00B1598A"/>
    <w:rsid w:val="00B85FBC"/>
    <w:rsid w:val="00C55FBF"/>
    <w:rsid w:val="00CE4048"/>
    <w:rsid w:val="00CF3AF5"/>
    <w:rsid w:val="00D15C74"/>
    <w:rsid w:val="00D319C0"/>
    <w:rsid w:val="00DE7EB7"/>
    <w:rsid w:val="00E07477"/>
    <w:rsid w:val="00E73F1B"/>
    <w:rsid w:val="00F07B24"/>
    <w:rsid w:val="00F836DE"/>
    <w:rsid w:val="00FA2FF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CFDBD-2155-4600-AB2F-55CAB5D3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694</Words>
  <Characters>3822</Characters>
  <Application>Microsoft Office Word</Application>
  <DocSecurity>0</DocSecurity>
  <Lines>31</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Dr.Marcos Vergara</dc:creator>
  <cp:lastModifiedBy>Usuario</cp:lastModifiedBy>
  <cp:revision>2</cp:revision>
  <dcterms:created xsi:type="dcterms:W3CDTF">2018-08-02T18:37:00Z</dcterms:created>
  <dcterms:modified xsi:type="dcterms:W3CDTF">2018-08-02T18:37:00Z</dcterms:modified>
</cp:coreProperties>
</file>